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57" w:rsidRPr="00F10275" w:rsidRDefault="00132857" w:rsidP="00132857">
      <w:pPr>
        <w:pStyle w:val="BodyText"/>
        <w:jc w:val="center"/>
        <w:rPr>
          <w:b/>
          <w:sz w:val="20"/>
          <w:lang w:val="fr-FR"/>
        </w:rPr>
      </w:pPr>
      <w:r>
        <w:rPr>
          <w:noProof/>
          <w:sz w:val="20"/>
          <w:lang w:eastAsia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-114300</wp:posOffset>
            </wp:positionV>
            <wp:extent cx="619125" cy="923925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AD2">
        <w:rPr>
          <w:sz w:val="20"/>
        </w:rPr>
        <w:pict>
          <v:group id="_x0000_s1030" style="position:absolute;left:0;text-align:left;margin-left:-3.5pt;margin-top:.7pt;width:53.1pt;height:62.7pt;z-index:251658240;mso-wrap-distance-left:0;mso-wrap-distance-right:0;mso-position-horizontal-relative:text;mso-position-vertical-relative:text" coordorigin="-64,14" coordsize="1062,101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-48;top:14;width:1045;height:1009;mso-wrap-style:none;v-text-anchor:middle" strokecolor="gray">
              <v:fill type="frame"/>
              <v:stroke color2="#7f7f7f" joinstyle="round"/>
              <v:imagedata r:id="rId6" o:title="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2" type="#_x0000_t6" style="position:absolute;left:-64;top:858;width:545;height:164;mso-wrap-style:none;v-text-anchor:middle" strokecolor="white" strokeweight=".26mm">
              <v:fill color2="black"/>
              <v:stroke color2="black" endcap="square"/>
            </v:shape>
            <v:shape id="_x0000_s1033" type="#_x0000_t6" style="position:absolute;left:447;top:858;width:545;height:164;flip:x;mso-wrap-style:none;v-text-anchor:middle" strokecolor="white" strokeweight=".26mm">
              <v:fill color2="black"/>
              <v:stroke color2="black" endcap="square"/>
            </v:shape>
          </v:group>
        </w:pict>
      </w:r>
      <w:r w:rsidRPr="00F10275">
        <w:rPr>
          <w:sz w:val="20"/>
          <w:lang w:val="fr-FR"/>
        </w:rPr>
        <w:t>UNITATEA ADMINISTRATIV-TERITORIALA</w:t>
      </w:r>
    </w:p>
    <w:p w:rsidR="00132857" w:rsidRPr="00F10275" w:rsidRDefault="00132857" w:rsidP="00132857">
      <w:pPr>
        <w:pStyle w:val="BodyText"/>
        <w:jc w:val="center"/>
        <w:rPr>
          <w:sz w:val="20"/>
        </w:rPr>
      </w:pPr>
      <w:r w:rsidRPr="00F10275">
        <w:rPr>
          <w:b/>
          <w:sz w:val="20"/>
          <w:lang w:val="fr-FR"/>
        </w:rPr>
        <w:t>ORASUL PUCIOASA</w:t>
      </w:r>
    </w:p>
    <w:p w:rsidR="00132857" w:rsidRPr="00F10275" w:rsidRDefault="00132857" w:rsidP="00132857">
      <w:pPr>
        <w:pStyle w:val="BodyText"/>
        <w:jc w:val="center"/>
        <w:rPr>
          <w:sz w:val="20"/>
        </w:rPr>
      </w:pPr>
      <w:r w:rsidRPr="00F10275">
        <w:rPr>
          <w:sz w:val="20"/>
        </w:rPr>
        <w:t>Str. Fântânelor nr. 7, orasul Pucioasa, Judetul Dambovita</w:t>
      </w:r>
    </w:p>
    <w:p w:rsidR="00132857" w:rsidRPr="00F10275" w:rsidRDefault="00132857" w:rsidP="00132857">
      <w:pPr>
        <w:jc w:val="center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Tel. 0245-232277, Fax. 0245-760484</w:t>
      </w:r>
    </w:p>
    <w:p w:rsidR="00132857" w:rsidRPr="00F10275" w:rsidRDefault="00132857" w:rsidP="00132857">
      <w:pPr>
        <w:jc w:val="center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DIRECTIA ECONOMICA- BIROU VENITURI</w:t>
      </w:r>
    </w:p>
    <w:p w:rsidR="00132857" w:rsidRPr="00F10275" w:rsidRDefault="00132857" w:rsidP="00132857">
      <w:pPr>
        <w:jc w:val="center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e-mail: info@primpuc.ro</w:t>
      </w:r>
    </w:p>
    <w:p w:rsidR="00132857" w:rsidRPr="00F10275" w:rsidRDefault="00132857" w:rsidP="001328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Nr.</w:t>
      </w:r>
      <w:r>
        <w:rPr>
          <w:rFonts w:ascii="Times New Roman" w:hAnsi="Times New Roman" w:cs="Times New Roman"/>
          <w:sz w:val="20"/>
          <w:szCs w:val="20"/>
        </w:rPr>
        <w:t xml:space="preserve"> 17797 /04.08</w:t>
      </w:r>
      <w:r w:rsidRPr="00F10275">
        <w:rPr>
          <w:rFonts w:ascii="Times New Roman" w:hAnsi="Times New Roman" w:cs="Times New Roman"/>
          <w:sz w:val="20"/>
          <w:szCs w:val="20"/>
        </w:rPr>
        <w:t>.2017</w:t>
      </w:r>
    </w:p>
    <w:p w:rsidR="00132857" w:rsidRPr="00F10275" w:rsidRDefault="00132857" w:rsidP="00132857">
      <w:pPr>
        <w:ind w:left="-1080" w:firstLine="1080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b/>
          <w:sz w:val="20"/>
          <w:szCs w:val="20"/>
        </w:rPr>
        <w:t>COD IDENTIFICARE FISCALA 4280302</w:t>
      </w:r>
    </w:p>
    <w:p w:rsidR="00132857" w:rsidRPr="00F10275" w:rsidRDefault="00132857" w:rsidP="00132857">
      <w:pPr>
        <w:jc w:val="center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ANUNT COLECTIV PENTRU COMUNICAREA PRIN PUBLICITATE A ACTELOR ADMINISTRATIVE FISCALE</w:t>
      </w:r>
    </w:p>
    <w:p w:rsidR="00132857" w:rsidRPr="00F10275" w:rsidRDefault="00132857" w:rsidP="00132857">
      <w:pPr>
        <w:rPr>
          <w:rFonts w:ascii="Times New Roman" w:hAnsi="Times New Roman" w:cs="Times New Roman"/>
          <w:sz w:val="20"/>
          <w:szCs w:val="20"/>
        </w:rPr>
      </w:pPr>
    </w:p>
    <w:p w:rsidR="00132857" w:rsidRPr="00F10275" w:rsidRDefault="00132857" w:rsidP="001328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In temeiul art. 47 alin. 5 din Legea nr. 207/2015- privind Codul de procedura fiscala, comunicam ca au fost emise acte administrative fiscale pentru urmatorii contribuabili, conform tabelului anexat.</w:t>
      </w:r>
    </w:p>
    <w:p w:rsidR="00132857" w:rsidRPr="00F10275" w:rsidRDefault="00132857" w:rsidP="001328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Actul administrativ fiscal poate fi consultat de titularul acestuia:</w:t>
      </w:r>
    </w:p>
    <w:p w:rsidR="00132857" w:rsidRPr="00F10275" w:rsidRDefault="00132857" w:rsidP="0013285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 xml:space="preserve">pe pagina de INTERNET la adresa </w:t>
      </w:r>
      <w:hyperlink r:id="rId7" w:history="1">
        <w:r w:rsidRPr="00F10275">
          <w:rPr>
            <w:rStyle w:val="Hyperlink"/>
            <w:rFonts w:ascii="Times New Roman" w:hAnsi="Times New Roman" w:cs="Times New Roman"/>
            <w:sz w:val="20"/>
            <w:szCs w:val="20"/>
          </w:rPr>
          <w:t>www.primpuc.ro</w:t>
        </w:r>
      </w:hyperlink>
      <w:r w:rsidRPr="00F10275">
        <w:rPr>
          <w:rFonts w:ascii="Times New Roman" w:hAnsi="Times New Roman" w:cs="Times New Roman"/>
          <w:sz w:val="20"/>
          <w:szCs w:val="20"/>
        </w:rPr>
        <w:t>;</w:t>
      </w:r>
    </w:p>
    <w:p w:rsidR="00132857" w:rsidRPr="00F10275" w:rsidRDefault="00132857" w:rsidP="0013285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la sediul U.A.T. orasul Pucioasa- str. Fantanelor nr. 7, Biroul Venituri.</w:t>
      </w:r>
    </w:p>
    <w:tbl>
      <w:tblPr>
        <w:tblW w:w="0" w:type="auto"/>
        <w:tblInd w:w="378" w:type="dxa"/>
        <w:tblLayout w:type="fixed"/>
        <w:tblLook w:val="0000"/>
      </w:tblPr>
      <w:tblGrid>
        <w:gridCol w:w="630"/>
        <w:gridCol w:w="3826"/>
        <w:gridCol w:w="3075"/>
        <w:gridCol w:w="1440"/>
      </w:tblGrid>
      <w:tr w:rsidR="00132857" w:rsidRPr="00F10275" w:rsidTr="00015183">
        <w:trPr>
          <w:trHeight w:val="4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b/>
                <w:sz w:val="20"/>
                <w:szCs w:val="20"/>
              </w:rPr>
              <w:t>Numele si prenumele contribuabilului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b/>
                <w:sz w:val="20"/>
                <w:szCs w:val="20"/>
              </w:rPr>
              <w:t>Nr. si data actului administrativ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b/>
                <w:sz w:val="20"/>
                <w:szCs w:val="20"/>
              </w:rPr>
              <w:t>Domiciliul</w:t>
            </w:r>
          </w:p>
          <w:p w:rsidR="00132857" w:rsidRPr="00F10275" w:rsidRDefault="00132857" w:rsidP="00015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ATANASIU IULIA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37298/18.07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BODRUG MADALINA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37331/26.07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CALOIU LAURA CAROLINA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37314/24.07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55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COSTACHE GHEORGHE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37255/07.07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DANCIU MIHAELA MADALINA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37275/17.07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DEGERATU RADU DECEBAL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37263/10.07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37264/10.07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DUMITRA NICOLAE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37251/07.07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37253/07.07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FOCAN IONUT GABRIEL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37317/25.07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ILIE VASLE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37338/27.07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IONESCU ZAHARIE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37272/10.07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LUCA CRISTIAN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37256/07.07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MANOLE ROBERTO ADRIAN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37333/26.07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NEACSA VASILE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37320/25.07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NICOLICEA AURELIA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37278/17.07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PAVEL OVIDIU ANDREI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37291/18.07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PESCARU BOGDAN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37336/27.07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PINTEA MIHAI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37294/18.07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POPESCU MIHAIL CIPRIAN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37300/18.07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PURCAREA VASILE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37269/10.07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SAMFIR ELENA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37245/05.07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SERBAN STEFANITA VASILE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37246/05.07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SOLOMON PETRE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37327/26.07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SOLOMON VASILE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37335/27.07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STANCU ALEXANDRU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37266/10.07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STROESCU CORNEL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37276/17.07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TABACU DUMITRU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37326/26.07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TIRCA ADRIAN BOGDAN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37242/04.07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37328/26.07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TRIFU BOGDAN ION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37282/18.07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UDREA VICTORITA MIHAELA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37301/19.07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132857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37299/18.07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37248/05.07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IONITA ELENA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 verbal insolvabilitate nr. 17245/31.07.2017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132857" w:rsidRPr="00F10275" w:rsidTr="00015183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Default="00132857" w:rsidP="00015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TANASE MIHAI ADRIAN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37315/24.07</w:t>
            </w: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57" w:rsidRPr="00F10275" w:rsidRDefault="00132857" w:rsidP="000151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75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</w:tbl>
    <w:p w:rsidR="00132857" w:rsidRPr="00F10275" w:rsidRDefault="00132857" w:rsidP="001328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Actele administrative pot fi consultate de titularii acestora la sediul organului fiscal emitent.</w:t>
      </w:r>
    </w:p>
    <w:p w:rsidR="00132857" w:rsidRPr="00F10275" w:rsidRDefault="00132857" w:rsidP="00132857">
      <w:pPr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Prezentele acte fiscale se considera comunicate in termen de 15 zile de la data afisarii an</w:t>
      </w:r>
      <w:r>
        <w:rPr>
          <w:rFonts w:ascii="Times New Roman" w:hAnsi="Times New Roman" w:cs="Times New Roman"/>
          <w:sz w:val="20"/>
          <w:szCs w:val="20"/>
        </w:rPr>
        <w:t>untului, respectiv data de 19.08</w:t>
      </w:r>
      <w:r w:rsidRPr="00F10275">
        <w:rPr>
          <w:rFonts w:ascii="Times New Roman" w:hAnsi="Times New Roman" w:cs="Times New Roman"/>
          <w:sz w:val="20"/>
          <w:szCs w:val="20"/>
        </w:rPr>
        <w:t>.2017.</w:t>
      </w:r>
    </w:p>
    <w:p w:rsidR="00132857" w:rsidRPr="00F10275" w:rsidRDefault="00132857" w:rsidP="001328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 xml:space="preserve">Relatii referitoare la acest anunt puteti solicita d-nei Solomon Gabriela- sef Birou Venituri- la nr. de telefon 0245232277- int. 222   </w:t>
      </w:r>
    </w:p>
    <w:p w:rsidR="00120168" w:rsidRPr="00132857" w:rsidRDefault="00132857" w:rsidP="00132857">
      <w:pPr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 xml:space="preserve">SEF BIROU VENITURI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10275">
        <w:rPr>
          <w:rFonts w:ascii="Times New Roman" w:hAnsi="Times New Roman" w:cs="Times New Roman"/>
          <w:sz w:val="20"/>
          <w:szCs w:val="20"/>
        </w:rPr>
        <w:t xml:space="preserve">INTOCMIT,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027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EC.</w:t>
      </w:r>
      <w:r w:rsidRPr="00F10275">
        <w:rPr>
          <w:rFonts w:ascii="Times New Roman" w:hAnsi="Times New Roman" w:cs="Times New Roman"/>
          <w:sz w:val="20"/>
          <w:szCs w:val="20"/>
        </w:rPr>
        <w:t xml:space="preserve">SOLOMON GABRIELA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10275">
        <w:rPr>
          <w:rFonts w:ascii="Times New Roman" w:hAnsi="Times New Roman" w:cs="Times New Roman"/>
          <w:sz w:val="20"/>
          <w:szCs w:val="20"/>
        </w:rPr>
        <w:t xml:space="preserve">             insp. STANCIU LIGI</w:t>
      </w:r>
      <w:r>
        <w:rPr>
          <w:rFonts w:ascii="Times New Roman" w:hAnsi="Times New Roman" w:cs="Times New Roman"/>
          <w:sz w:val="20"/>
          <w:szCs w:val="20"/>
        </w:rPr>
        <w:t>A</w:t>
      </w:r>
    </w:p>
    <w:sectPr w:rsidR="00120168" w:rsidRPr="00132857" w:rsidSect="0042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022C7"/>
    <w:rsid w:val="00120168"/>
    <w:rsid w:val="00132857"/>
    <w:rsid w:val="00424AD2"/>
    <w:rsid w:val="006022C7"/>
    <w:rsid w:val="009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22C7"/>
    <w:rPr>
      <w:color w:val="0000FF"/>
      <w:u w:val="single"/>
    </w:rPr>
  </w:style>
  <w:style w:type="paragraph" w:styleId="BodyText">
    <w:name w:val="Body Text"/>
    <w:basedOn w:val="Normal"/>
    <w:link w:val="BodyTextChar"/>
    <w:rsid w:val="006022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022C7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pu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4</cp:revision>
  <cp:lastPrinted>2017-08-04T10:23:00Z</cp:lastPrinted>
  <dcterms:created xsi:type="dcterms:W3CDTF">2017-08-04T10:16:00Z</dcterms:created>
  <dcterms:modified xsi:type="dcterms:W3CDTF">2017-08-04T10:24:00Z</dcterms:modified>
</cp:coreProperties>
</file>